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auto"/>
        <w:jc w:val="center"/>
        <w:rPr/>
      </w:pPr>
      <w:r>
        <w:rPr>
          <w:b/>
        </w:rPr>
        <w:t>LJ Laubenheimer</w:t>
      </w:r>
    </w:p>
    <w:p>
      <w:pPr>
        <w:pStyle w:val="Normal"/>
        <w:shd w:val="clear" w:fill="auto"/>
        <w:jc w:val="center"/>
        <w:rPr/>
      </w:pPr>
      <w:r>
        <w:rPr/>
        <w:t>San Jose, CA 95112; Telephone: 408-828-7804</w:t>
      </w:r>
    </w:p>
    <w:p>
      <w:pPr>
        <w:pStyle w:val="Normal"/>
        <w:shd w:val="clear" w:fill="auto"/>
        <w:jc w:val="center"/>
        <w:rPr/>
      </w:pPr>
      <w:r>
        <w:rPr/>
        <w:t>E-mail: lj2019@laubenheimer.net</w:t>
      </w:r>
    </w:p>
    <w:p>
      <w:pPr>
        <w:pStyle w:val="Heading3"/>
        <w:keepNext/>
        <w:keepLines w:val="false"/>
        <w:shd w:val="clear" w:fill="auto"/>
        <w:spacing w:lineRule="auto" w:line="240" w:before="280" w:after="80"/>
        <w:rPr/>
      </w:pPr>
      <w:bookmarkStart w:id="0" w:name="_v5hojeh28g3b"/>
      <w:bookmarkEnd w:id="0"/>
      <w:r>
        <w:rPr>
          <w:b/>
          <w:color w:val="000000"/>
          <w:sz w:val="26"/>
          <w:szCs w:val="26"/>
        </w:rPr>
        <w:t>SUMMARY</w:t>
      </w:r>
    </w:p>
    <w:p>
      <w:pPr>
        <w:pStyle w:val="Normal"/>
        <w:shd w:val="clear" w:fill="auto"/>
        <w:bidi w:val="0"/>
        <w:spacing w:before="156" w:after="0"/>
        <w:jc w:val="left"/>
        <w:rPr/>
      </w:pPr>
      <w:r>
        <w:rPr/>
        <w:t>Specialist in Linux systems with multi-colo and cloud operations experience. Desire a position solving problems, learning and implementing new technologies, sharing knowledge, and working closely with a dynamic team. Curious and happy to learn, offer a broad variety of experience and talents, including the ability to develop new skills rapidly.</w:t>
      </w:r>
    </w:p>
    <w:p>
      <w:pPr>
        <w:pStyle w:val="Normal"/>
        <w:numPr>
          <w:ilvl w:val="0"/>
          <w:numId w:val="3"/>
        </w:numPr>
        <w:shd w:val="clear" w:fill="auto"/>
        <w:ind w:left="720" w:hanging="360"/>
        <w:rPr/>
      </w:pPr>
      <w:r>
        <w:rPr>
          <w:i/>
        </w:rPr>
        <w:t>Operating Systems:</w:t>
      </w:r>
      <w:r>
        <w:rPr/>
        <w:t xml:space="preserve"> Linux (RedHat Enterprise, Debian), UNIX (Solaris)</w:t>
      </w:r>
    </w:p>
    <w:p>
      <w:pPr>
        <w:pStyle w:val="Normal"/>
        <w:numPr>
          <w:ilvl w:val="0"/>
          <w:numId w:val="3"/>
        </w:numPr>
        <w:shd w:val="clear" w:fill="auto"/>
        <w:ind w:left="720" w:hanging="360"/>
        <w:rPr/>
      </w:pPr>
      <w:r>
        <w:rPr>
          <w:i/>
        </w:rPr>
        <w:t>Languages:</w:t>
      </w:r>
      <w:r>
        <w:rPr/>
        <w:t xml:space="preserve"> Bash Shell, Perl, Ruby</w:t>
      </w:r>
    </w:p>
    <w:p>
      <w:pPr>
        <w:pStyle w:val="Normal"/>
        <w:numPr>
          <w:ilvl w:val="0"/>
          <w:numId w:val="3"/>
        </w:numPr>
        <w:shd w:val="clear" w:fill="auto"/>
        <w:ind w:left="720" w:hanging="360"/>
        <w:rPr/>
      </w:pPr>
      <w:r>
        <w:rPr>
          <w:i/>
        </w:rPr>
        <w:t>Tools:</w:t>
      </w:r>
      <w:r>
        <w:rPr/>
        <w:t xml:space="preserve"> Git, SVN, Perforce, Nagios/Icinga, RPM, Kickstart, OpenLDAP, BIND, Chef, SaltStack, Puppet, Postfix, MySQL, VMWare, Rsyslog, Kanban, Scrum</w:t>
      </w:r>
    </w:p>
    <w:p>
      <w:pPr>
        <w:pStyle w:val="Heading3"/>
        <w:keepNext/>
        <w:keepLines w:val="false"/>
        <w:shd w:val="clear" w:fill="auto"/>
        <w:bidi w:val="0"/>
        <w:spacing w:lineRule="auto" w:line="240" w:before="156" w:after="0"/>
        <w:jc w:val="left"/>
        <w:rPr/>
      </w:pPr>
      <w:bookmarkStart w:id="1" w:name="_l9eguu7ge4qy"/>
      <w:bookmarkEnd w:id="1"/>
      <w:r>
        <w:rPr>
          <w:b/>
          <w:color w:val="000000"/>
          <w:sz w:val="26"/>
          <w:szCs w:val="26"/>
        </w:rPr>
        <w:t>EXPERIENCE</w:t>
      </w:r>
    </w:p>
    <w:p>
      <w:pPr>
        <w:pStyle w:val="Normal"/>
        <w:shd w:val="clear" w:fill="auto"/>
        <w:bidi w:val="0"/>
        <w:spacing w:lineRule="auto" w:line="240" w:before="156" w:after="0"/>
        <w:jc w:val="left"/>
        <w:rPr/>
      </w:pPr>
      <w:r>
        <w:rPr>
          <w:b/>
          <w:color w:val="000000"/>
          <w:sz w:val="22"/>
          <w:szCs w:val="22"/>
        </w:rPr>
        <w:t>DevOps Engineer</w:t>
      </w:r>
      <w:r>
        <w:rPr>
          <w:b/>
          <w:color w:val="000000"/>
          <w:sz w:val="26"/>
          <w:szCs w:val="26"/>
        </w:rPr>
        <w:t xml:space="preserve">, </w:t>
      </w:r>
      <w:r>
        <w:rPr>
          <w:b w:val="false"/>
          <w:bCs w:val="false"/>
          <w:color w:val="000000"/>
          <w:sz w:val="22"/>
          <w:szCs w:val="22"/>
        </w:rPr>
        <w:t>Bellese Technologies, Owings Mills, MD, October 2021 – March 2022</w:t>
        <w:br/>
      </w:r>
      <w:r>
        <w:rPr>
          <w:b w:val="false"/>
          <w:bCs w:val="false"/>
          <w:color w:val="000000"/>
        </w:rPr>
        <w:t xml:space="preserve">Write and edit Jenkins pipeline scripts and libraries in Groovy, incorporating Docker, Maven and GitHub actions. Modify Terraform files, update documentation. </w:t>
      </w:r>
    </w:p>
    <w:p>
      <w:pPr>
        <w:pStyle w:val="Normal"/>
        <w:bidi w:val="0"/>
        <w:spacing w:before="156" w:after="0"/>
        <w:jc w:val="left"/>
        <w:rPr/>
      </w:pPr>
      <w:r>
        <w:rPr>
          <w:b/>
        </w:rPr>
        <w:t>Software Developer</w:t>
      </w:r>
      <w:r>
        <w:rPr/>
        <w:t>, Stanford University, Palo Alto/Redwood City, November 2015 - September 2020</w:t>
      </w:r>
    </w:p>
    <w:p>
      <w:pPr>
        <w:pStyle w:val="Normal"/>
        <w:bidi w:val="0"/>
        <w:jc w:val="left"/>
        <w:rPr/>
      </w:pPr>
      <w:r>
        <w:rPr/>
        <w:t xml:space="preserve">Develop/support a variety of core Linux services, primarily LDAP as well as Kerberos and in-house apps. </w:t>
      </w:r>
    </w:p>
    <w:p>
      <w:pPr>
        <w:pStyle w:val="Normal"/>
        <w:numPr>
          <w:ilvl w:val="0"/>
          <w:numId w:val="5"/>
        </w:numPr>
        <w:ind w:left="720" w:hanging="360"/>
        <w:rPr>
          <w:u w:val="none"/>
        </w:rPr>
      </w:pPr>
      <w:r>
        <w:rPr/>
        <w:t xml:space="preserve">Subject matter expert on LDAP. Architected and was implementing the transition to multimaster LDAP, part of putting LDAP into the cloud. </w:t>
      </w:r>
    </w:p>
    <w:p>
      <w:pPr>
        <w:pStyle w:val="Normal"/>
        <w:numPr>
          <w:ilvl w:val="0"/>
          <w:numId w:val="5"/>
        </w:numPr>
        <w:ind w:left="720" w:hanging="360"/>
        <w:rPr>
          <w:u w:val="none"/>
        </w:rPr>
      </w:pPr>
      <w:r>
        <w:rPr/>
        <w:t xml:space="preserve">Use Puppet to drive reproducibility of services from dev through production. </w:t>
      </w:r>
    </w:p>
    <w:p>
      <w:pPr>
        <w:pStyle w:val="Normal"/>
        <w:numPr>
          <w:ilvl w:val="0"/>
          <w:numId w:val="5"/>
        </w:numPr>
        <w:ind w:left="720" w:hanging="360"/>
        <w:rPr>
          <w:u w:val="none"/>
        </w:rPr>
      </w:pPr>
      <w:r>
        <w:rPr/>
        <w:t xml:space="preserve">Scripting and documentation are part of this DevOps oriented position - I develop it, I operate it. </w:t>
      </w:r>
    </w:p>
    <w:p>
      <w:pPr>
        <w:pStyle w:val="Normal"/>
        <w:numPr>
          <w:ilvl w:val="0"/>
          <w:numId w:val="5"/>
        </w:numPr>
        <w:bidi w:val="0"/>
        <w:ind w:left="720" w:hanging="360"/>
        <w:jc w:val="left"/>
        <w:rPr/>
      </w:pPr>
      <w:r>
        <w:rPr/>
        <w:t xml:space="preserve">Part of migrating key services from primarily on-campus hosted VMware to AWS and/or GCP with Terraform, Docker and Kubernetes (GKE). </w:t>
      </w:r>
    </w:p>
    <w:p>
      <w:pPr>
        <w:pStyle w:val="Normal"/>
        <w:numPr>
          <w:ilvl w:val="0"/>
          <w:numId w:val="5"/>
        </w:numPr>
        <w:ind w:left="720" w:hanging="360"/>
        <w:rPr/>
      </w:pPr>
      <w:r>
        <w:rPr/>
        <w:t xml:space="preserve">Provide sysadmin and Nagios expertise to other groups. </w:t>
      </w:r>
    </w:p>
    <w:p>
      <w:pPr>
        <w:pStyle w:val="Normal"/>
        <w:shd w:val="clear" w:fill="auto"/>
        <w:bidi w:val="0"/>
        <w:spacing w:before="156" w:after="0"/>
        <w:jc w:val="left"/>
        <w:rPr/>
      </w:pPr>
      <w:r>
        <w:rPr>
          <w:b/>
        </w:rPr>
        <w:t>Software Engineer</w:t>
      </w:r>
      <w:r>
        <w:rPr/>
        <w:t>, Gap, Pleasanton, CA, contract (Intelliswift), January 2015 - November 2015</w:t>
      </w:r>
    </w:p>
    <w:p>
      <w:pPr>
        <w:pStyle w:val="Normal"/>
        <w:shd w:val="clear" w:fill="auto"/>
        <w:rPr/>
      </w:pPr>
      <w:r>
        <w:rPr/>
        <w:t xml:space="preserve">Monitoring. Set up monitoring in Nagios via Chef (roles, nodes, data bags) in JSON. Write custom monitoring plugins as needed. Troubleshoot issues with Nagios and Gearman. </w:t>
      </w:r>
    </w:p>
    <w:p>
      <w:pPr>
        <w:pStyle w:val="Normal"/>
        <w:shd w:val="clear" w:fill="auto"/>
        <w:bidi w:val="0"/>
        <w:spacing w:before="156" w:after="0"/>
        <w:jc w:val="left"/>
        <w:rPr/>
      </w:pPr>
      <w:r>
        <w:rPr>
          <w:b/>
        </w:rPr>
        <w:t>Software Engineer</w:t>
      </w:r>
      <w:r>
        <w:rPr/>
        <w:t>, Intuit, Menlo Park, CA, contract (Cydio), January 2014 - December 2014</w:t>
      </w:r>
    </w:p>
    <w:p>
      <w:pPr>
        <w:pStyle w:val="Normal"/>
        <w:shd w:val="clear" w:fill="auto"/>
        <w:rPr/>
      </w:pPr>
      <w:r>
        <w:rPr/>
        <w:t>Monitoring! Upgrade and clean up monitoring and alerting with Nagios, upgrade to Icinga with Pnp4Nagios graphing. Configure systems with Puppet and/or SaltStack. Write templates to autogenerate host configurations for Icinga. Implement monitoring with Icinga in AWS, including regenerating configurations as the system autoscales. Write or update documentation and cross-train operations engineers.</w:t>
      </w:r>
    </w:p>
    <w:p>
      <w:pPr>
        <w:pStyle w:val="Normal"/>
        <w:shd w:val="clear" w:fill="auto"/>
        <w:bidi w:val="0"/>
        <w:spacing w:before="156" w:after="0"/>
        <w:jc w:val="left"/>
        <w:rPr/>
      </w:pPr>
      <w:r>
        <w:rPr>
          <w:b/>
        </w:rPr>
        <w:t>Service Engineer</w:t>
      </w:r>
      <w:r>
        <w:rPr/>
        <w:t>, Yahoo! Sunnyvale, CA, August 2011 - December 2013</w:t>
      </w:r>
    </w:p>
    <w:p>
      <w:pPr>
        <w:pStyle w:val="Normal"/>
        <w:shd w:val="clear" w:fill="auto"/>
        <w:rPr/>
      </w:pPr>
      <w:r>
        <w:rPr/>
        <w:t>Operations duties, including routine and emergency deployments, troubleshoot site up issues. Participate in on-call rotation, develop shell and perl scripts for operational tests, deployments and fixes. Document deployment processes, write oncall runbooks, train other SEs, create knowledge base entries. Act as an operations subject matter expert on a couple different application stacks.</w:t>
      </w:r>
    </w:p>
    <w:p>
      <w:pPr>
        <w:pStyle w:val="Normal"/>
        <w:shd w:val="clear" w:fill="auto"/>
        <w:bidi w:val="0"/>
        <w:spacing w:before="156" w:after="0"/>
        <w:jc w:val="left"/>
        <w:rPr/>
      </w:pPr>
      <w:r>
        <w:rPr>
          <w:b/>
        </w:rPr>
        <w:t>Senior Systems Administrator</w:t>
      </w:r>
      <w:r>
        <w:rPr/>
        <w:t>, Aggregate Knowledge, San Mateo, CA, January 2011 - June 2011</w:t>
      </w:r>
    </w:p>
    <w:p>
      <w:pPr>
        <w:pStyle w:val="Normal"/>
        <w:shd w:val="clear" w:fill="auto"/>
        <w:rPr/>
      </w:pPr>
      <w:r>
        <w:rPr/>
        <w:t>Configured packages, wrote monitoring scripts, build in-house RPMs, took part in 24/7 on-call rotation, and wrote or revised in-house documentation.</w:t>
      </w:r>
    </w:p>
    <w:p>
      <w:pPr>
        <w:pStyle w:val="Normal"/>
        <w:shd w:val="clear" w:fill="auto"/>
        <w:bidi w:val="0"/>
        <w:spacing w:before="156" w:after="0"/>
        <w:jc w:val="left"/>
        <w:rPr/>
      </w:pPr>
      <w:r>
        <w:rPr>
          <w:b/>
        </w:rPr>
        <w:t>Service Engineer</w:t>
      </w:r>
      <w:r>
        <w:rPr/>
        <w:t>, Yahoo! Sunnyvale, CA, contract (ITC), October 2010 - January 2011</w:t>
      </w:r>
    </w:p>
    <w:p>
      <w:pPr>
        <w:pStyle w:val="Normal"/>
        <w:shd w:val="clear" w:fill="auto"/>
        <w:rPr/>
      </w:pPr>
      <w:r>
        <w:rPr/>
        <w:t>Linux/BSD support and maintenance.</w:t>
      </w:r>
    </w:p>
    <w:p>
      <w:pPr>
        <w:pStyle w:val="Normal"/>
        <w:shd w:val="clear" w:fill="auto"/>
        <w:bidi w:val="0"/>
        <w:spacing w:before="156" w:after="0"/>
        <w:jc w:val="left"/>
        <w:rPr/>
      </w:pPr>
      <w:r>
        <w:rPr>
          <w:b/>
        </w:rPr>
        <w:t>Systems Engineer</w:t>
      </w:r>
      <w:r>
        <w:rPr/>
        <w:t>, A9.com, Palo Alto, CA, December 2004 - April 2009</w:t>
      </w:r>
    </w:p>
    <w:p>
      <w:pPr>
        <w:pStyle w:val="Normal"/>
        <w:shd w:val="clear" w:fill="auto"/>
        <w:rPr/>
      </w:pPr>
      <w:r>
        <w:rPr/>
        <w:t>Monitored, maintained or upgraded internal Linux infrastructure and user tools as well as taking part in the 24/7 on-call rotation.</w:t>
      </w:r>
    </w:p>
    <w:p>
      <w:pPr>
        <w:pStyle w:val="Normal"/>
        <w:numPr>
          <w:ilvl w:val="0"/>
          <w:numId w:val="4"/>
        </w:numPr>
        <w:shd w:val="clear" w:fill="auto"/>
        <w:ind w:left="720" w:hanging="360"/>
        <w:rPr/>
      </w:pPr>
      <w:r>
        <w:rPr/>
        <w:t>Successfully implemented PingTel SIPXchange VoIP phone system for Linux.</w:t>
      </w:r>
    </w:p>
    <w:p>
      <w:pPr>
        <w:pStyle w:val="Normal"/>
        <w:numPr>
          <w:ilvl w:val="0"/>
          <w:numId w:val="4"/>
        </w:numPr>
        <w:shd w:val="clear" w:fill="auto"/>
        <w:ind w:left="720" w:hanging="360"/>
        <w:rPr/>
      </w:pPr>
      <w:r>
        <w:rPr/>
        <w:t>Evaluated hardware needs, costs, and purchase history.</w:t>
      </w:r>
    </w:p>
    <w:p>
      <w:pPr>
        <w:pStyle w:val="Normal"/>
        <w:numPr>
          <w:ilvl w:val="0"/>
          <w:numId w:val="4"/>
        </w:numPr>
        <w:shd w:val="clear" w:fill="auto"/>
        <w:ind w:left="720" w:hanging="360"/>
        <w:rPr/>
      </w:pPr>
      <w:r>
        <w:rPr/>
        <w:t>Improved monitoring with Nagios and custom plugins.</w:t>
      </w:r>
    </w:p>
    <w:p>
      <w:pPr>
        <w:pStyle w:val="Normal"/>
        <w:numPr>
          <w:ilvl w:val="0"/>
          <w:numId w:val="4"/>
        </w:numPr>
        <w:shd w:val="clear" w:fill="auto"/>
        <w:ind w:left="720" w:hanging="360"/>
        <w:rPr/>
      </w:pPr>
      <w:r>
        <w:rPr/>
        <w:t>Set up and refine kickstarts for new RedHat releases.</w:t>
      </w:r>
    </w:p>
    <w:p>
      <w:pPr>
        <w:pStyle w:val="Normal"/>
        <w:numPr>
          <w:ilvl w:val="0"/>
          <w:numId w:val="4"/>
        </w:numPr>
        <w:shd w:val="clear" w:fill="auto"/>
        <w:ind w:left="720" w:hanging="360"/>
        <w:rPr/>
      </w:pPr>
      <w:r>
        <w:rPr/>
        <w:t>Acted as a technical resource for developers on hardware and Linux OS issues.</w:t>
      </w:r>
    </w:p>
    <w:p>
      <w:pPr>
        <w:pStyle w:val="Normal"/>
        <w:numPr>
          <w:ilvl w:val="0"/>
          <w:numId w:val="4"/>
        </w:numPr>
        <w:shd w:val="clear" w:fill="auto"/>
        <w:ind w:left="720" w:hanging="360"/>
        <w:rPr/>
      </w:pPr>
      <w:r>
        <w:rPr/>
        <w:t>Developed and documented disaster recovery plan.</w:t>
      </w:r>
    </w:p>
    <w:p>
      <w:pPr>
        <w:pStyle w:val="Normal"/>
        <w:numPr>
          <w:ilvl w:val="0"/>
          <w:numId w:val="4"/>
        </w:numPr>
        <w:shd w:val="clear" w:fill="auto"/>
        <w:ind w:left="720" w:hanging="360"/>
        <w:rPr/>
      </w:pPr>
      <w:r>
        <w:rPr/>
        <w:t>Mentored and trained junior systems administrators.</w:t>
      </w:r>
    </w:p>
    <w:p>
      <w:pPr>
        <w:pStyle w:val="Heading3"/>
        <w:keepNext/>
        <w:keepLines w:val="false"/>
        <w:shd w:val="clear" w:fill="auto"/>
        <w:spacing w:lineRule="auto" w:line="240" w:before="280" w:after="80"/>
        <w:rPr>
          <w:b/>
          <w:b/>
          <w:color w:val="000000"/>
          <w:sz w:val="26"/>
          <w:szCs w:val="26"/>
        </w:rPr>
      </w:pPr>
      <w:bookmarkStart w:id="2" w:name="_p0977ryfmu3"/>
      <w:bookmarkEnd w:id="2"/>
      <w:r>
        <w:rPr>
          <w:b/>
          <w:color w:val="000000"/>
          <w:sz w:val="26"/>
          <w:szCs w:val="26"/>
        </w:rPr>
        <w:t>ADDITIONAL ACCOMPLISHMENTS AND INTERESTS</w:t>
      </w:r>
    </w:p>
    <w:p>
      <w:pPr>
        <w:pStyle w:val="Normal"/>
        <w:shd w:val="clear" w:fill="auto"/>
        <w:rPr/>
      </w:pPr>
      <w:r>
        <w:rPr/>
        <w:t>Community service as a recreation:</w:t>
      </w:r>
    </w:p>
    <w:p>
      <w:pPr>
        <w:pStyle w:val="Normal"/>
        <w:numPr>
          <w:ilvl w:val="0"/>
          <w:numId w:val="1"/>
        </w:numPr>
        <w:shd w:val="clear" w:fill="auto"/>
        <w:ind w:left="720" w:hanging="360"/>
        <w:rPr/>
      </w:pPr>
      <w:r>
        <w:rPr/>
        <w:t>Chairman of SiliCon 2008, co-chair 2009, for non-profit Siliconventions, Ltd. There were about 11 department heads and approximately 40 staff at the event.</w:t>
      </w:r>
    </w:p>
    <w:p>
      <w:pPr>
        <w:pStyle w:val="Normal"/>
        <w:numPr>
          <w:ilvl w:val="0"/>
          <w:numId w:val="1"/>
        </w:numPr>
        <w:shd w:val="clear" w:fill="auto"/>
        <w:ind w:left="720" w:hanging="360"/>
        <w:rPr/>
      </w:pPr>
      <w:r>
        <w:rPr/>
        <w:t>Worked staff and department head positions for various Science Fiction conventions for over a decade.</w:t>
      </w:r>
    </w:p>
    <w:p>
      <w:pPr>
        <w:pStyle w:val="Normal"/>
        <w:shd w:val="clear" w:fill="auto"/>
        <w:bidi w:val="0"/>
        <w:spacing w:before="156" w:after="0"/>
        <w:jc w:val="left"/>
        <w:rPr/>
      </w:pPr>
      <w:r>
        <w:rPr/>
        <w:t>A habit of lifelong learning:</w:t>
      </w:r>
    </w:p>
    <w:p>
      <w:pPr>
        <w:pStyle w:val="Normal"/>
        <w:numPr>
          <w:ilvl w:val="0"/>
          <w:numId w:val="2"/>
        </w:numPr>
        <w:shd w:val="clear" w:fill="auto"/>
        <w:ind w:left="720" w:hanging="360"/>
        <w:rPr/>
      </w:pPr>
      <w:r>
        <w:rPr/>
        <w:t>Previous years: Debian, NetBSD, Oracle SQL, RPM development, kickstart, embedded Linux, DNS, DHCP, Bugzilla, Nagios, VMWare</w:t>
      </w:r>
    </w:p>
    <w:p>
      <w:pPr>
        <w:pStyle w:val="Normal"/>
        <w:numPr>
          <w:ilvl w:val="0"/>
          <w:numId w:val="2"/>
        </w:numPr>
        <w:shd w:val="clear" w:fill="auto"/>
        <w:ind w:left="720" w:hanging="360"/>
        <w:rPr/>
      </w:pPr>
      <w:r>
        <w:rPr/>
        <w:t>2011 saw the update of RPM build skills and exploration of rsyslog</w:t>
      </w:r>
    </w:p>
    <w:p>
      <w:pPr>
        <w:pStyle w:val="Normal"/>
        <w:numPr>
          <w:ilvl w:val="0"/>
          <w:numId w:val="2"/>
        </w:numPr>
        <w:shd w:val="clear" w:fill="auto"/>
        <w:ind w:left="720" w:hanging="360"/>
        <w:rPr/>
      </w:pPr>
      <w:r>
        <w:rPr/>
        <w:t>2012 and 2013 were spent learning several of Yahoo's proprietary technologies</w:t>
      </w:r>
    </w:p>
    <w:p>
      <w:pPr>
        <w:pStyle w:val="Normal"/>
        <w:numPr>
          <w:ilvl w:val="0"/>
          <w:numId w:val="2"/>
        </w:numPr>
        <w:shd w:val="clear" w:fill="auto"/>
        <w:ind w:left="720" w:hanging="360"/>
        <w:rPr/>
      </w:pPr>
      <w:r>
        <w:rPr/>
        <w:t>2014 I learned config management with SaltStack, and working with AWS</w:t>
      </w:r>
    </w:p>
    <w:p>
      <w:pPr>
        <w:pStyle w:val="Normal"/>
        <w:numPr>
          <w:ilvl w:val="0"/>
          <w:numId w:val="2"/>
        </w:numPr>
        <w:shd w:val="clear" w:fill="auto"/>
        <w:ind w:left="720" w:hanging="360"/>
        <w:rPr/>
      </w:pPr>
      <w:r>
        <w:rPr/>
        <w:t>Learned a bit of Chef in 2015</w:t>
      </w:r>
    </w:p>
    <w:p>
      <w:pPr>
        <w:pStyle w:val="Normal"/>
        <w:numPr>
          <w:ilvl w:val="0"/>
          <w:numId w:val="2"/>
        </w:numPr>
        <w:shd w:val="clear" w:fill="auto"/>
        <w:ind w:left="720" w:hanging="360"/>
        <w:rPr/>
      </w:pPr>
      <w:r>
        <w:rPr/>
        <w:t>In 2016 - 2020 I became an SME in openLDAP, plus learned Puppet, Kerberos and GKE</w:t>
      </w:r>
    </w:p>
    <w:p>
      <w:pPr>
        <w:pStyle w:val="Normal"/>
        <w:numPr>
          <w:ilvl w:val="0"/>
          <w:numId w:val="2"/>
        </w:numPr>
        <w:shd w:val="clear" w:fill="auto"/>
        <w:ind w:left="720" w:hanging="360"/>
        <w:rPr/>
      </w:pPr>
      <w:r>
        <w:rPr>
          <w:u w:val="none"/>
        </w:rPr>
        <w:t>2021 learned Groovy as the Jenkins DSL</w:t>
      </w:r>
    </w:p>
    <w:p>
      <w:pPr>
        <w:pStyle w:val="Normal"/>
        <w:shd w:val="clear" w:fill="auto"/>
        <w:bidi w:val="0"/>
        <w:spacing w:before="156" w:after="0"/>
        <w:jc w:val="left"/>
        <w:rPr/>
      </w:pPr>
      <w:r>
        <w:rPr>
          <w:b/>
        </w:rPr>
        <w:t>Classes:</w:t>
      </w:r>
      <w:r>
        <w:rPr/>
        <w:t xml:space="preserve"> Unix Administration, Oracle 9i SQL, Oracle 9i DBA Fundamentals, VMWare ESX Server, misc AWS operations</w:t>
      </w:r>
    </w:p>
    <w:p>
      <w:pPr>
        <w:pStyle w:val="Normal"/>
        <w:shd w:val="clear" w:fill="auto"/>
        <w:bidi w:val="0"/>
        <w:spacing w:before="156" w:after="0"/>
        <w:jc w:val="left"/>
        <w:rPr/>
      </w:pPr>
      <w:r>
        <w:rPr/>
        <w:t>Immigration Status: US Citizen, sponsorship or visa not required for US positions.</w:t>
      </w:r>
    </w:p>
    <w:sectPr>
      <w:footerReference w:type="default" r:id="rId2"/>
      <w:type w:val="nextPage"/>
      <w:pgSz w:w="12240" w:h="15840"/>
      <w:pgMar w:left="1080" w:right="1080" w:header="0" w:top="1080" w:footer="72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Arial">
    <w:charset w:val="01"/>
    <w:family w:val="swiss"/>
    <w:pitch w:val="variable"/>
  </w:font>
  <w:font w:name="Liberation Sans">
    <w:altName w:val="Arial"/>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t>202</w:t>
    </w:r>
    <w:r>
      <w:rPr/>
      <w:t>2-03-20</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2">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3">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4">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5">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8"/>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 w:eastAsia="zh-CN" w:bidi="hi-IN"/>
      </w:rPr>
    </w:rPrDefault>
    <w:pPrDefault>
      <w:pPr/>
    </w:pPrDefault>
  </w:docDefaults>
  <w:style w:type="paragraph" w:styleId="Normal">
    <w:name w:val="Normal"/>
    <w:qFormat/>
    <w:pPr>
      <w:widowControl w:val="false"/>
      <w:bidi w:val="0"/>
      <w:spacing w:lineRule="auto" w:line="276"/>
      <w:jc w:val="left"/>
    </w:pPr>
    <w:rPr>
      <w:rFonts w:ascii="Arial" w:hAnsi="Arial" w:eastAsia="Arial" w:cs="Arial"/>
      <w:color w:val="00000A"/>
      <w:sz w:val="22"/>
      <w:szCs w:val="22"/>
      <w:lang w:val="en" w:eastAsia="zh-CN" w:bidi="hi-IN"/>
    </w:rPr>
  </w:style>
  <w:style w:type="paragraph" w:styleId="Heading1">
    <w:name w:val="Heading 1"/>
    <w:basedOn w:val="Heading"/>
    <w:next w:val="Normal"/>
    <w:qFormat/>
    <w:pPr>
      <w:keepNext/>
      <w:keepLines/>
      <w:widowControl w:val="false"/>
      <w:bidi w:val="0"/>
      <w:spacing w:lineRule="auto" w:line="240" w:before="400" w:after="120"/>
      <w:jc w:val="left"/>
    </w:pPr>
    <w:rPr>
      <w:rFonts w:ascii="Arial" w:hAnsi="Arial" w:eastAsia="Arial" w:cs="Arial"/>
      <w:color w:val="00000A"/>
      <w:sz w:val="40"/>
      <w:szCs w:val="40"/>
      <w:lang w:val="en" w:eastAsia="zh-CN" w:bidi="hi-IN"/>
    </w:rPr>
  </w:style>
  <w:style w:type="paragraph" w:styleId="Heading2">
    <w:name w:val="Heading 2"/>
    <w:basedOn w:val="Heading"/>
    <w:next w:val="Normal"/>
    <w:qFormat/>
    <w:pPr>
      <w:keepNext/>
      <w:keepLines/>
      <w:widowControl w:val="false"/>
      <w:bidi w:val="0"/>
      <w:spacing w:lineRule="auto" w:line="240" w:before="360" w:after="120"/>
      <w:jc w:val="left"/>
    </w:pPr>
    <w:rPr>
      <w:rFonts w:ascii="Arial" w:hAnsi="Arial" w:eastAsia="Arial" w:cs="Arial"/>
      <w:b w:val="false"/>
      <w:color w:val="00000A"/>
      <w:sz w:val="32"/>
      <w:szCs w:val="32"/>
      <w:lang w:val="en" w:eastAsia="zh-CN" w:bidi="hi-IN"/>
    </w:rPr>
  </w:style>
  <w:style w:type="paragraph" w:styleId="Heading3">
    <w:name w:val="Heading 3"/>
    <w:basedOn w:val="Heading"/>
    <w:next w:val="Normal"/>
    <w:qFormat/>
    <w:pPr>
      <w:keepNext/>
      <w:keepLines/>
      <w:widowControl w:val="false"/>
      <w:bidi w:val="0"/>
      <w:spacing w:lineRule="auto" w:line="240" w:before="320" w:after="80"/>
      <w:jc w:val="left"/>
    </w:pPr>
    <w:rPr>
      <w:rFonts w:ascii="Arial" w:hAnsi="Arial" w:eastAsia="Arial" w:cs="Arial"/>
      <w:b w:val="false"/>
      <w:color w:val="434343"/>
      <w:sz w:val="28"/>
      <w:szCs w:val="28"/>
      <w:lang w:val="en" w:eastAsia="zh-CN" w:bidi="hi-IN"/>
    </w:rPr>
  </w:style>
  <w:style w:type="paragraph" w:styleId="Heading4">
    <w:name w:val="Heading 4"/>
    <w:basedOn w:val="Heading"/>
    <w:next w:val="Normal"/>
    <w:qFormat/>
    <w:pPr>
      <w:keepNext/>
      <w:keepLines/>
      <w:widowControl w:val="false"/>
      <w:bidi w:val="0"/>
      <w:spacing w:lineRule="auto" w:line="240" w:before="280" w:after="80"/>
      <w:jc w:val="left"/>
    </w:pPr>
    <w:rPr>
      <w:rFonts w:ascii="Arial" w:hAnsi="Arial" w:eastAsia="Arial" w:cs="Arial"/>
      <w:color w:val="666666"/>
      <w:sz w:val="24"/>
      <w:szCs w:val="24"/>
      <w:lang w:val="en" w:eastAsia="zh-CN" w:bidi="hi-IN"/>
    </w:rPr>
  </w:style>
  <w:style w:type="paragraph" w:styleId="Heading5">
    <w:name w:val="Heading 5"/>
    <w:basedOn w:val="Heading"/>
    <w:next w:val="Normal"/>
    <w:qFormat/>
    <w:pPr>
      <w:keepNext/>
      <w:keepLines/>
      <w:widowControl w:val="false"/>
      <w:bidi w:val="0"/>
      <w:spacing w:lineRule="auto" w:line="240" w:before="240" w:after="80"/>
      <w:jc w:val="left"/>
    </w:pPr>
    <w:rPr>
      <w:rFonts w:ascii="Arial" w:hAnsi="Arial" w:eastAsia="Arial" w:cs="Arial"/>
      <w:color w:val="666666"/>
      <w:sz w:val="22"/>
      <w:szCs w:val="22"/>
      <w:lang w:val="en" w:eastAsia="zh-CN" w:bidi="hi-IN"/>
    </w:rPr>
  </w:style>
  <w:style w:type="paragraph" w:styleId="Heading6">
    <w:name w:val="Heading 6"/>
    <w:basedOn w:val="Heading"/>
    <w:next w:val="Normal"/>
    <w:qFormat/>
    <w:pPr>
      <w:keepNext/>
      <w:keepLines/>
      <w:widowControl w:val="false"/>
      <w:bidi w:val="0"/>
      <w:spacing w:lineRule="auto" w:line="240" w:before="240" w:after="80"/>
      <w:jc w:val="left"/>
    </w:pPr>
    <w:rPr>
      <w:rFonts w:ascii="Arial" w:hAnsi="Arial" w:eastAsia="Arial" w:cs="Arial"/>
      <w:i/>
      <w:color w:val="666666"/>
      <w:sz w:val="22"/>
      <w:szCs w:val="22"/>
      <w:lang w:val="en" w:eastAsia="zh-CN" w:bidi="hi-IN"/>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rFonts w:cs="Wingdings"/>
      <w:u w:val="none"/>
    </w:rPr>
  </w:style>
  <w:style w:type="character" w:styleId="ListLabel47">
    <w:name w:val="ListLabel 47"/>
    <w:qFormat/>
    <w:rPr>
      <w:rFonts w:cs="Wingdings 2"/>
      <w:u w:val="none"/>
    </w:rPr>
  </w:style>
  <w:style w:type="character" w:styleId="ListLabel48">
    <w:name w:val="ListLabel 48"/>
    <w:qFormat/>
    <w:rPr>
      <w:rFonts w:cs="OpenSymbol"/>
      <w:u w:val="none"/>
    </w:rPr>
  </w:style>
  <w:style w:type="character" w:styleId="ListLabel49">
    <w:name w:val="ListLabel 49"/>
    <w:qFormat/>
    <w:rPr>
      <w:rFonts w:cs="Wingdings"/>
      <w:u w:val="none"/>
    </w:rPr>
  </w:style>
  <w:style w:type="character" w:styleId="ListLabel50">
    <w:name w:val="ListLabel 50"/>
    <w:qFormat/>
    <w:rPr>
      <w:rFonts w:cs="Wingdings 2"/>
      <w:u w:val="none"/>
    </w:rPr>
  </w:style>
  <w:style w:type="character" w:styleId="ListLabel51">
    <w:name w:val="ListLabel 51"/>
    <w:qFormat/>
    <w:rPr>
      <w:rFonts w:cs="OpenSymbol"/>
      <w:u w:val="none"/>
    </w:rPr>
  </w:style>
  <w:style w:type="character" w:styleId="ListLabel52">
    <w:name w:val="ListLabel 52"/>
    <w:qFormat/>
    <w:rPr>
      <w:rFonts w:cs="Wingdings"/>
      <w:u w:val="none"/>
    </w:rPr>
  </w:style>
  <w:style w:type="character" w:styleId="ListLabel53">
    <w:name w:val="ListLabel 53"/>
    <w:qFormat/>
    <w:rPr>
      <w:rFonts w:cs="Wingdings 2"/>
      <w:u w:val="none"/>
    </w:rPr>
  </w:style>
  <w:style w:type="character" w:styleId="ListLabel54">
    <w:name w:val="ListLabel 54"/>
    <w:qFormat/>
    <w:rPr>
      <w:rFonts w:cs="OpenSymbol"/>
      <w:u w:val="none"/>
    </w:rPr>
  </w:style>
  <w:style w:type="character" w:styleId="ListLabel55">
    <w:name w:val="ListLabel 55"/>
    <w:qFormat/>
    <w:rPr>
      <w:rFonts w:cs="Wingdings"/>
      <w:u w:val="none"/>
    </w:rPr>
  </w:style>
  <w:style w:type="character" w:styleId="ListLabel56">
    <w:name w:val="ListLabel 56"/>
    <w:qFormat/>
    <w:rPr>
      <w:rFonts w:cs="Wingdings 2"/>
      <w:u w:val="none"/>
    </w:rPr>
  </w:style>
  <w:style w:type="character" w:styleId="ListLabel57">
    <w:name w:val="ListLabel 57"/>
    <w:qFormat/>
    <w:rPr>
      <w:rFonts w:cs="OpenSymbol"/>
      <w:u w:val="none"/>
    </w:rPr>
  </w:style>
  <w:style w:type="character" w:styleId="ListLabel58">
    <w:name w:val="ListLabel 58"/>
    <w:qFormat/>
    <w:rPr>
      <w:rFonts w:cs="Wingdings"/>
      <w:u w:val="none"/>
    </w:rPr>
  </w:style>
  <w:style w:type="character" w:styleId="ListLabel59">
    <w:name w:val="ListLabel 59"/>
    <w:qFormat/>
    <w:rPr>
      <w:rFonts w:cs="Wingdings 2"/>
      <w:u w:val="none"/>
    </w:rPr>
  </w:style>
  <w:style w:type="character" w:styleId="ListLabel60">
    <w:name w:val="ListLabel 60"/>
    <w:qFormat/>
    <w:rPr>
      <w:rFonts w:cs="OpenSymbol"/>
      <w:u w:val="none"/>
    </w:rPr>
  </w:style>
  <w:style w:type="character" w:styleId="ListLabel61">
    <w:name w:val="ListLabel 61"/>
    <w:qFormat/>
    <w:rPr>
      <w:rFonts w:cs="Wingdings"/>
      <w:u w:val="none"/>
    </w:rPr>
  </w:style>
  <w:style w:type="character" w:styleId="ListLabel62">
    <w:name w:val="ListLabel 62"/>
    <w:qFormat/>
    <w:rPr>
      <w:rFonts w:cs="Wingdings 2"/>
      <w:u w:val="none"/>
    </w:rPr>
  </w:style>
  <w:style w:type="character" w:styleId="ListLabel63">
    <w:name w:val="ListLabel 63"/>
    <w:qFormat/>
    <w:rPr>
      <w:rFonts w:cs="OpenSymbol"/>
      <w:u w:val="none"/>
    </w:rPr>
  </w:style>
  <w:style w:type="character" w:styleId="ListLabel64">
    <w:name w:val="ListLabel 64"/>
    <w:qFormat/>
    <w:rPr>
      <w:rFonts w:cs="Wingdings"/>
      <w:u w:val="none"/>
    </w:rPr>
  </w:style>
  <w:style w:type="character" w:styleId="ListLabel65">
    <w:name w:val="ListLabel 65"/>
    <w:qFormat/>
    <w:rPr>
      <w:rFonts w:cs="Wingdings 2"/>
      <w:u w:val="none"/>
    </w:rPr>
  </w:style>
  <w:style w:type="character" w:styleId="ListLabel66">
    <w:name w:val="ListLabel 66"/>
    <w:qFormat/>
    <w:rPr>
      <w:rFonts w:cs="OpenSymbol"/>
      <w:u w:val="none"/>
    </w:rPr>
  </w:style>
  <w:style w:type="character" w:styleId="ListLabel67">
    <w:name w:val="ListLabel 67"/>
    <w:qFormat/>
    <w:rPr>
      <w:rFonts w:cs="Wingdings"/>
      <w:u w:val="none"/>
    </w:rPr>
  </w:style>
  <w:style w:type="character" w:styleId="ListLabel68">
    <w:name w:val="ListLabel 68"/>
    <w:qFormat/>
    <w:rPr>
      <w:rFonts w:cs="Wingdings 2"/>
      <w:u w:val="none"/>
    </w:rPr>
  </w:style>
  <w:style w:type="character" w:styleId="ListLabel69">
    <w:name w:val="ListLabel 69"/>
    <w:qFormat/>
    <w:rPr>
      <w:rFonts w:cs="OpenSymbol"/>
      <w:u w:val="none"/>
    </w:rPr>
  </w:style>
  <w:style w:type="character" w:styleId="ListLabel70">
    <w:name w:val="ListLabel 70"/>
    <w:qFormat/>
    <w:rPr>
      <w:rFonts w:cs="Wingdings"/>
      <w:u w:val="none"/>
    </w:rPr>
  </w:style>
  <w:style w:type="character" w:styleId="ListLabel71">
    <w:name w:val="ListLabel 71"/>
    <w:qFormat/>
    <w:rPr>
      <w:rFonts w:cs="Wingdings 2"/>
      <w:u w:val="none"/>
    </w:rPr>
  </w:style>
  <w:style w:type="character" w:styleId="ListLabel72">
    <w:name w:val="ListLabel 72"/>
    <w:qFormat/>
    <w:rPr>
      <w:rFonts w:cs="OpenSymbol"/>
      <w:u w:val="none"/>
    </w:rPr>
  </w:style>
  <w:style w:type="character" w:styleId="ListLabel73">
    <w:name w:val="ListLabel 73"/>
    <w:qFormat/>
    <w:rPr>
      <w:rFonts w:cs="Wingdings"/>
      <w:u w:val="none"/>
    </w:rPr>
  </w:style>
  <w:style w:type="character" w:styleId="ListLabel74">
    <w:name w:val="ListLabel 74"/>
    <w:qFormat/>
    <w:rPr>
      <w:rFonts w:cs="Wingdings 2"/>
      <w:u w:val="none"/>
    </w:rPr>
  </w:style>
  <w:style w:type="character" w:styleId="ListLabel75">
    <w:name w:val="ListLabel 75"/>
    <w:qFormat/>
    <w:rPr>
      <w:rFonts w:cs="OpenSymbol"/>
      <w:u w:val="none"/>
    </w:rPr>
  </w:style>
  <w:style w:type="character" w:styleId="ListLabel76">
    <w:name w:val="ListLabel 76"/>
    <w:qFormat/>
    <w:rPr>
      <w:rFonts w:cs="Wingdings"/>
      <w:u w:val="none"/>
    </w:rPr>
  </w:style>
  <w:style w:type="character" w:styleId="ListLabel77">
    <w:name w:val="ListLabel 77"/>
    <w:qFormat/>
    <w:rPr>
      <w:rFonts w:cs="Wingdings 2"/>
      <w:u w:val="none"/>
    </w:rPr>
  </w:style>
  <w:style w:type="character" w:styleId="ListLabel78">
    <w:name w:val="ListLabel 78"/>
    <w:qFormat/>
    <w:rPr>
      <w:rFonts w:cs="OpenSymbol"/>
      <w:u w:val="none"/>
    </w:rPr>
  </w:style>
  <w:style w:type="character" w:styleId="ListLabel79">
    <w:name w:val="ListLabel 79"/>
    <w:qFormat/>
    <w:rPr>
      <w:rFonts w:cs="Wingdings"/>
      <w:u w:val="none"/>
    </w:rPr>
  </w:style>
  <w:style w:type="character" w:styleId="ListLabel80">
    <w:name w:val="ListLabel 80"/>
    <w:qFormat/>
    <w:rPr>
      <w:rFonts w:cs="Wingdings 2"/>
      <w:u w:val="none"/>
    </w:rPr>
  </w:style>
  <w:style w:type="character" w:styleId="ListLabel81">
    <w:name w:val="ListLabel 81"/>
    <w:qFormat/>
    <w:rPr>
      <w:rFonts w:cs="OpenSymbol"/>
      <w:u w:val="none"/>
    </w:rPr>
  </w:style>
  <w:style w:type="character" w:styleId="ListLabel82">
    <w:name w:val="ListLabel 82"/>
    <w:qFormat/>
    <w:rPr>
      <w:rFonts w:cs="Wingdings"/>
      <w:u w:val="none"/>
    </w:rPr>
  </w:style>
  <w:style w:type="character" w:styleId="ListLabel83">
    <w:name w:val="ListLabel 83"/>
    <w:qFormat/>
    <w:rPr>
      <w:rFonts w:cs="Wingdings 2"/>
      <w:u w:val="none"/>
    </w:rPr>
  </w:style>
  <w:style w:type="character" w:styleId="ListLabel84">
    <w:name w:val="ListLabel 84"/>
    <w:qFormat/>
    <w:rPr>
      <w:rFonts w:cs="OpenSymbol"/>
      <w:u w:val="none"/>
    </w:rPr>
  </w:style>
  <w:style w:type="character" w:styleId="ListLabel85">
    <w:name w:val="ListLabel 85"/>
    <w:qFormat/>
    <w:rPr>
      <w:rFonts w:cs="Wingdings"/>
      <w:u w:val="none"/>
    </w:rPr>
  </w:style>
  <w:style w:type="character" w:styleId="ListLabel86">
    <w:name w:val="ListLabel 86"/>
    <w:qFormat/>
    <w:rPr>
      <w:rFonts w:cs="Wingdings 2"/>
      <w:u w:val="none"/>
    </w:rPr>
  </w:style>
  <w:style w:type="character" w:styleId="ListLabel87">
    <w:name w:val="ListLabel 87"/>
    <w:qFormat/>
    <w:rPr>
      <w:rFonts w:cs="OpenSymbol"/>
      <w:u w:val="none"/>
    </w:rPr>
  </w:style>
  <w:style w:type="character" w:styleId="ListLabel88">
    <w:name w:val="ListLabel 88"/>
    <w:qFormat/>
    <w:rPr>
      <w:rFonts w:cs="Wingdings"/>
      <w:u w:val="none"/>
    </w:rPr>
  </w:style>
  <w:style w:type="character" w:styleId="ListLabel89">
    <w:name w:val="ListLabel 89"/>
    <w:qFormat/>
    <w:rPr>
      <w:rFonts w:cs="Wingdings 2"/>
      <w:u w:val="none"/>
    </w:rPr>
  </w:style>
  <w:style w:type="character" w:styleId="ListLabel90">
    <w:name w:val="ListLabel 90"/>
    <w:qFormat/>
    <w:rPr>
      <w:rFonts w:cs="OpenSymbol"/>
      <w:u w:val="none"/>
    </w:rPr>
  </w:style>
  <w:style w:type="character" w:styleId="ListLabel91">
    <w:name w:val="ListLabel 91"/>
    <w:qFormat/>
    <w:rPr>
      <w:rFonts w:cs="Wingdings"/>
      <w:u w:val="none"/>
    </w:rPr>
  </w:style>
  <w:style w:type="character" w:styleId="ListLabel92">
    <w:name w:val="ListLabel 92"/>
    <w:qFormat/>
    <w:rPr>
      <w:rFonts w:cs="Wingdings 2"/>
      <w:u w:val="none"/>
    </w:rPr>
  </w:style>
  <w:style w:type="character" w:styleId="ListLabel93">
    <w:name w:val="ListLabel 93"/>
    <w:qFormat/>
    <w:rPr>
      <w:rFonts w:cs="OpenSymbol"/>
      <w:u w:val="none"/>
    </w:rPr>
  </w:style>
  <w:style w:type="character" w:styleId="ListLabel94">
    <w:name w:val="ListLabel 94"/>
    <w:qFormat/>
    <w:rPr>
      <w:rFonts w:cs="Wingdings"/>
      <w:u w:val="none"/>
    </w:rPr>
  </w:style>
  <w:style w:type="character" w:styleId="ListLabel95">
    <w:name w:val="ListLabel 95"/>
    <w:qFormat/>
    <w:rPr>
      <w:rFonts w:cs="Wingdings 2"/>
      <w:u w:val="none"/>
    </w:rPr>
  </w:style>
  <w:style w:type="character" w:styleId="ListLabel96">
    <w:name w:val="ListLabel 96"/>
    <w:qFormat/>
    <w:rPr>
      <w:rFonts w:cs="OpenSymbol"/>
      <w:u w:val="none"/>
    </w:rPr>
  </w:style>
  <w:style w:type="character" w:styleId="ListLabel97">
    <w:name w:val="ListLabel 97"/>
    <w:qFormat/>
    <w:rPr>
      <w:rFonts w:cs="Wingdings"/>
      <w:u w:val="none"/>
    </w:rPr>
  </w:style>
  <w:style w:type="character" w:styleId="ListLabel98">
    <w:name w:val="ListLabel 98"/>
    <w:qFormat/>
    <w:rPr>
      <w:rFonts w:cs="Wingdings 2"/>
      <w:u w:val="none"/>
    </w:rPr>
  </w:style>
  <w:style w:type="character" w:styleId="ListLabel99">
    <w:name w:val="ListLabel 99"/>
    <w:qFormat/>
    <w:rPr>
      <w:rFonts w:cs="OpenSymbol"/>
      <w:u w:val="none"/>
    </w:rPr>
  </w:style>
  <w:style w:type="character" w:styleId="ListLabel100">
    <w:name w:val="ListLabel 100"/>
    <w:qFormat/>
    <w:rPr>
      <w:rFonts w:cs="Wingdings"/>
      <w:u w:val="none"/>
    </w:rPr>
  </w:style>
  <w:style w:type="character" w:styleId="ListLabel101">
    <w:name w:val="ListLabel 101"/>
    <w:qFormat/>
    <w:rPr>
      <w:rFonts w:cs="Wingdings 2"/>
      <w:u w:val="none"/>
    </w:rPr>
  </w:style>
  <w:style w:type="character" w:styleId="ListLabel102">
    <w:name w:val="ListLabel 102"/>
    <w:qFormat/>
    <w:rPr>
      <w:rFonts w:cs="OpenSymbol"/>
      <w:u w:val="none"/>
    </w:rPr>
  </w:style>
  <w:style w:type="character" w:styleId="ListLabel103">
    <w:name w:val="ListLabel 103"/>
    <w:qFormat/>
    <w:rPr>
      <w:rFonts w:cs="Wingdings"/>
      <w:u w:val="none"/>
    </w:rPr>
  </w:style>
  <w:style w:type="character" w:styleId="ListLabel104">
    <w:name w:val="ListLabel 104"/>
    <w:qFormat/>
    <w:rPr>
      <w:rFonts w:cs="Wingdings 2"/>
      <w:u w:val="none"/>
    </w:rPr>
  </w:style>
  <w:style w:type="character" w:styleId="ListLabel105">
    <w:name w:val="ListLabel 105"/>
    <w:qFormat/>
    <w:rPr>
      <w:rFonts w:cs="OpenSymbol"/>
      <w:u w:val="none"/>
    </w:rPr>
  </w:style>
  <w:style w:type="character" w:styleId="ListLabel106">
    <w:name w:val="ListLabel 106"/>
    <w:qFormat/>
    <w:rPr>
      <w:rFonts w:cs="Wingdings"/>
      <w:u w:val="none"/>
    </w:rPr>
  </w:style>
  <w:style w:type="character" w:styleId="ListLabel107">
    <w:name w:val="ListLabel 107"/>
    <w:qFormat/>
    <w:rPr>
      <w:rFonts w:cs="Wingdings 2"/>
      <w:u w:val="none"/>
    </w:rPr>
  </w:style>
  <w:style w:type="character" w:styleId="ListLabel108">
    <w:name w:val="ListLabel 108"/>
    <w:qFormat/>
    <w:rPr>
      <w:rFonts w:cs="OpenSymbol"/>
      <w:u w:val="none"/>
    </w:rPr>
  </w:style>
  <w:style w:type="character" w:styleId="ListLabel109">
    <w:name w:val="ListLabel 109"/>
    <w:qFormat/>
    <w:rPr>
      <w:rFonts w:cs="Wingdings"/>
      <w:u w:val="none"/>
    </w:rPr>
  </w:style>
  <w:style w:type="character" w:styleId="ListLabel110">
    <w:name w:val="ListLabel 110"/>
    <w:qFormat/>
    <w:rPr>
      <w:rFonts w:cs="Wingdings 2"/>
      <w:u w:val="none"/>
    </w:rPr>
  </w:style>
  <w:style w:type="character" w:styleId="ListLabel111">
    <w:name w:val="ListLabel 111"/>
    <w:qFormat/>
    <w:rPr>
      <w:rFonts w:cs="OpenSymbol"/>
      <w:u w:val="none"/>
    </w:rPr>
  </w:style>
  <w:style w:type="character" w:styleId="ListLabel112">
    <w:name w:val="ListLabel 112"/>
    <w:qFormat/>
    <w:rPr>
      <w:rFonts w:cs="Wingdings"/>
      <w:u w:val="none"/>
    </w:rPr>
  </w:style>
  <w:style w:type="character" w:styleId="ListLabel113">
    <w:name w:val="ListLabel 113"/>
    <w:qFormat/>
    <w:rPr>
      <w:rFonts w:cs="Wingdings 2"/>
      <w:u w:val="none"/>
    </w:rPr>
  </w:style>
  <w:style w:type="character" w:styleId="ListLabel114">
    <w:name w:val="ListLabel 114"/>
    <w:qFormat/>
    <w:rPr>
      <w:rFonts w:cs="OpenSymbol"/>
      <w:u w:val="none"/>
    </w:rPr>
  </w:style>
  <w:style w:type="character" w:styleId="ListLabel115">
    <w:name w:val="ListLabel 115"/>
    <w:qFormat/>
    <w:rPr>
      <w:rFonts w:cs="Wingdings"/>
      <w:u w:val="none"/>
    </w:rPr>
  </w:style>
  <w:style w:type="character" w:styleId="ListLabel116">
    <w:name w:val="ListLabel 116"/>
    <w:qFormat/>
    <w:rPr>
      <w:rFonts w:cs="Wingdings 2"/>
      <w:u w:val="none"/>
    </w:rPr>
  </w:style>
  <w:style w:type="character" w:styleId="ListLabel117">
    <w:name w:val="ListLabel 117"/>
    <w:qFormat/>
    <w:rPr>
      <w:rFonts w:cs="OpenSymbol"/>
      <w:u w:val="none"/>
    </w:rPr>
  </w:style>
  <w:style w:type="character" w:styleId="ListLabel118">
    <w:name w:val="ListLabel 118"/>
    <w:qFormat/>
    <w:rPr>
      <w:rFonts w:cs="Wingdings"/>
      <w:u w:val="none"/>
    </w:rPr>
  </w:style>
  <w:style w:type="character" w:styleId="ListLabel119">
    <w:name w:val="ListLabel 119"/>
    <w:qFormat/>
    <w:rPr>
      <w:rFonts w:cs="Wingdings 2"/>
      <w:u w:val="none"/>
    </w:rPr>
  </w:style>
  <w:style w:type="character" w:styleId="ListLabel120">
    <w:name w:val="ListLabel 120"/>
    <w:qFormat/>
    <w:rPr>
      <w:rFonts w:cs="OpenSymbol"/>
      <w:u w:val="none"/>
    </w:rPr>
  </w:style>
  <w:style w:type="character" w:styleId="ListLabel121">
    <w:name w:val="ListLabel 121"/>
    <w:qFormat/>
    <w:rPr>
      <w:rFonts w:cs="Wingdings"/>
      <w:u w:val="none"/>
    </w:rPr>
  </w:style>
  <w:style w:type="character" w:styleId="ListLabel122">
    <w:name w:val="ListLabel 122"/>
    <w:qFormat/>
    <w:rPr>
      <w:rFonts w:cs="Wingdings 2"/>
      <w:u w:val="none"/>
    </w:rPr>
  </w:style>
  <w:style w:type="character" w:styleId="ListLabel123">
    <w:name w:val="ListLabel 123"/>
    <w:qFormat/>
    <w:rPr>
      <w:rFonts w:cs="OpenSymbol"/>
      <w:u w:val="none"/>
    </w:rPr>
  </w:style>
  <w:style w:type="character" w:styleId="ListLabel124">
    <w:name w:val="ListLabel 124"/>
    <w:qFormat/>
    <w:rPr>
      <w:rFonts w:cs="Wingdings"/>
      <w:u w:val="none"/>
    </w:rPr>
  </w:style>
  <w:style w:type="character" w:styleId="ListLabel125">
    <w:name w:val="ListLabel 125"/>
    <w:qFormat/>
    <w:rPr>
      <w:rFonts w:cs="Wingdings 2"/>
      <w:u w:val="none"/>
    </w:rPr>
  </w:style>
  <w:style w:type="character" w:styleId="ListLabel126">
    <w:name w:val="ListLabel 126"/>
    <w:qFormat/>
    <w:rPr>
      <w:rFonts w:cs="OpenSymbol"/>
      <w:u w:val="none"/>
    </w:rPr>
  </w:style>
  <w:style w:type="character" w:styleId="ListLabel127">
    <w:name w:val="ListLabel 127"/>
    <w:qFormat/>
    <w:rPr>
      <w:rFonts w:cs="Wingdings"/>
      <w:u w:val="none"/>
    </w:rPr>
  </w:style>
  <w:style w:type="character" w:styleId="ListLabel128">
    <w:name w:val="ListLabel 128"/>
    <w:qFormat/>
    <w:rPr>
      <w:rFonts w:cs="Wingdings 2"/>
      <w:u w:val="none"/>
    </w:rPr>
  </w:style>
  <w:style w:type="character" w:styleId="ListLabel129">
    <w:name w:val="ListLabel 129"/>
    <w:qFormat/>
    <w:rPr>
      <w:rFonts w:cs="OpenSymbol"/>
      <w:u w:val="none"/>
    </w:rPr>
  </w:style>
  <w:style w:type="character" w:styleId="ListLabel130">
    <w:name w:val="ListLabel 130"/>
    <w:qFormat/>
    <w:rPr>
      <w:rFonts w:cs="Wingdings"/>
      <w:u w:val="none"/>
    </w:rPr>
  </w:style>
  <w:style w:type="character" w:styleId="ListLabel131">
    <w:name w:val="ListLabel 131"/>
    <w:qFormat/>
    <w:rPr>
      <w:rFonts w:cs="Wingdings 2"/>
      <w:u w:val="none"/>
    </w:rPr>
  </w:style>
  <w:style w:type="character" w:styleId="ListLabel132">
    <w:name w:val="ListLabel 132"/>
    <w:qFormat/>
    <w:rPr>
      <w:rFonts w:cs="OpenSymbol"/>
      <w:u w:val="none"/>
    </w:rPr>
  </w:style>
  <w:style w:type="character" w:styleId="ListLabel133">
    <w:name w:val="ListLabel 133"/>
    <w:qFormat/>
    <w:rPr>
      <w:rFonts w:cs="Wingdings"/>
      <w:u w:val="none"/>
    </w:rPr>
  </w:style>
  <w:style w:type="character" w:styleId="ListLabel134">
    <w:name w:val="ListLabel 134"/>
    <w:qFormat/>
    <w:rPr>
      <w:rFonts w:cs="Wingdings 2"/>
      <w:u w:val="none"/>
    </w:rPr>
  </w:style>
  <w:style w:type="character" w:styleId="ListLabel135">
    <w:name w:val="ListLabel 135"/>
    <w:qFormat/>
    <w:rPr>
      <w:rFonts w:cs="OpenSymbol"/>
      <w:u w:val="none"/>
    </w:rPr>
  </w:style>
  <w:style w:type="paragraph" w:styleId="Heading">
    <w:name w:val="Heading"/>
    <w:basedOn w:val="Normal"/>
    <w:next w:val="TextBody"/>
    <w:qFormat/>
    <w:pPr>
      <w:keepNext/>
      <w:spacing w:before="240" w:after="120"/>
    </w:pPr>
    <w:rPr>
      <w:rFonts w:ascii="Liberation Sans" w:hAnsi="Liberation Sans" w:eastAsia="Lucida Sans Unicode"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Onormal" w:default="1">
    <w:name w:val="LO-normal"/>
    <w:qFormat/>
    <w:pPr>
      <w:widowControl/>
      <w:bidi w:val="0"/>
      <w:jc w:val="left"/>
    </w:pPr>
    <w:rPr>
      <w:rFonts w:ascii="Arial" w:hAnsi="Arial" w:eastAsia="Arial" w:cs="Arial"/>
      <w:color w:val="00000A"/>
      <w:sz w:val="22"/>
      <w:szCs w:val="22"/>
      <w:lang w:val="en" w:eastAsia="zh-CN" w:bidi="hi-IN"/>
    </w:rPr>
  </w:style>
  <w:style w:type="paragraph" w:styleId="Title">
    <w:name w:val="Title"/>
    <w:basedOn w:val="LOnormal"/>
    <w:next w:val="Normal"/>
    <w:qFormat/>
    <w:pPr>
      <w:keepNext/>
      <w:keepLines/>
      <w:spacing w:lineRule="auto" w:line="240" w:before="0" w:after="60"/>
    </w:pPr>
    <w:rPr>
      <w:sz w:val="52"/>
      <w:szCs w:val="52"/>
    </w:rPr>
  </w:style>
  <w:style w:type="paragraph" w:styleId="Subtitle">
    <w:name w:val="Subtitle"/>
    <w:basedOn w:val="LOnormal"/>
    <w:next w:val="Normal"/>
    <w:qFormat/>
    <w:pPr>
      <w:keepNext/>
      <w:keepLines/>
      <w:spacing w:lineRule="auto" w:line="240" w:before="0" w:after="320"/>
    </w:pPr>
    <w:rPr>
      <w:rFonts w:ascii="Arial" w:hAnsi="Arial" w:eastAsia="Arial" w:cs="Arial"/>
      <w:i w:val="false"/>
      <w:color w:val="666666"/>
      <w:sz w:val="30"/>
      <w:szCs w:val="30"/>
    </w:rPr>
  </w:style>
  <w:style w:type="paragraph" w:styleId="Footer">
    <w:name w:val="Foot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45</TotalTime>
  <Application>LibreOffice/5.2.7.2$Linux_X86_64 LibreOffice_project/20m0$Build-2</Application>
  <Pages>2</Pages>
  <Words>716</Words>
  <Characters>4227</Characters>
  <CharactersWithSpaces>4877</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2022-03-30T15:48:34Z</dcterms:modified>
  <cp:revision>5</cp:revision>
  <dc:subject/>
  <dc:title/>
</cp:coreProperties>
</file>